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84" w:rsidRPr="004B7574" w:rsidRDefault="003C4984" w:rsidP="003C4984">
      <w:pPr>
        <w:spacing w:after="0" w:line="240" w:lineRule="auto"/>
        <w:jc w:val="center"/>
        <w:rPr>
          <w:rFonts w:ascii="Arial" w:eastAsia="Times New Roman" w:hAnsi="Arial" w:cs="Arial"/>
          <w:b/>
          <w:color w:val="3F3F3F"/>
          <w:sz w:val="36"/>
          <w:szCs w:val="23"/>
          <w:u w:val="single"/>
          <w:lang w:eastAsia="en-GB"/>
        </w:rPr>
      </w:pPr>
      <w:r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>Communication and Language</w:t>
      </w:r>
      <w:r w:rsidRPr="002E02E1"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 xml:space="preserve"> Development</w:t>
      </w:r>
    </w:p>
    <w:p w:rsidR="003C4984" w:rsidRDefault="003C4984" w:rsidP="003C4984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en-GB"/>
        </w:rPr>
      </w:pPr>
    </w:p>
    <w:p w:rsidR="003C4984" w:rsidRPr="003C4984" w:rsidRDefault="003C4984" w:rsidP="003C4984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</w:pPr>
    </w:p>
    <w:p w:rsidR="003C4984" w:rsidRPr="003C4984" w:rsidRDefault="003C4984" w:rsidP="003C49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C498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  <w:t>Communication and Language at Rachel Keeling is about the following:</w:t>
      </w:r>
    </w:p>
    <w:p w:rsidR="003C4984" w:rsidRPr="003C4984" w:rsidRDefault="003C4984" w:rsidP="003C4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3C4984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Promoting children's enjoyment of books, literature and speaking and listening.</w:t>
      </w:r>
    </w:p>
    <w:p w:rsidR="003C4984" w:rsidRPr="003C4984" w:rsidRDefault="003C4984" w:rsidP="003C4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3C4984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Developing children's early writing skills through meaningful and relevant experiences.</w:t>
      </w:r>
    </w:p>
    <w:p w:rsidR="003C4984" w:rsidRPr="003C4984" w:rsidRDefault="003C4984" w:rsidP="003C4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3C4984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Using language to articulate thinking.</w:t>
      </w:r>
    </w:p>
    <w:p w:rsidR="003C4984" w:rsidRPr="003C4984" w:rsidRDefault="003C4984" w:rsidP="003C4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2891155</wp:posOffset>
            </wp:positionV>
            <wp:extent cx="6190357" cy="4124325"/>
            <wp:effectExtent l="19050" t="19050" r="20320" b="9525"/>
            <wp:wrapSquare wrapText="bothSides"/>
            <wp:docPr id="6" name="Picture 6" descr="\\SIB-SRV-000\StaffDocuments$\lize.visagie\Desktop\img-816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IB-SRV-000\StaffDocuments$\lize.visagie\Desktop\img-8166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7" cy="4124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412750</wp:posOffset>
            </wp:positionV>
            <wp:extent cx="2992120" cy="2247265"/>
            <wp:effectExtent l="19050" t="19050" r="17780" b="19685"/>
            <wp:wrapSquare wrapText="bothSides"/>
            <wp:docPr id="15" name="Picture 15" descr="\\SIB-SRV-000\StaffDocuments$\lize.visagie\Desktop\275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IB-SRV-000\StaffDocuments$\lize.visagie\Desktop\27578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47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384175</wp:posOffset>
            </wp:positionV>
            <wp:extent cx="2971800" cy="2228850"/>
            <wp:effectExtent l="19050" t="19050" r="19050" b="19050"/>
            <wp:wrapSquare wrapText="bothSides"/>
            <wp:docPr id="14" name="Picture 14" descr="\\SIB-SRV-000\StaffDocuments$\lize.visagie\Desktop\p139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IB-SRV-000\StaffDocuments$\lize.visagie\Desktop\p13904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Fostering an enjoyment of rhyme and alliteration.</w:t>
      </w:r>
    </w:p>
    <w:p w:rsidR="003C4984" w:rsidRDefault="003C4984" w:rsidP="003C4984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2381250</wp:posOffset>
            </wp:positionV>
            <wp:extent cx="5118100" cy="3838575"/>
            <wp:effectExtent l="19050" t="19050" r="25400" b="28575"/>
            <wp:wrapSquare wrapText="bothSides"/>
            <wp:docPr id="4" name="Picture 4" descr="\\SIB-SRV-000\StaffDocuments$\lize.visagie\Desktop\dsc006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lize.visagie\Desktop\dsc00687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19050</wp:posOffset>
            </wp:positionV>
            <wp:extent cx="2878455" cy="2161540"/>
            <wp:effectExtent l="19050" t="19050" r="17145" b="10160"/>
            <wp:wrapSquare wrapText="bothSides"/>
            <wp:docPr id="13" name="Picture 13" descr="\\SIB-SRV-000\StaffDocuments$\lize.visagie\Desktop\814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IB-SRV-000\StaffDocuments$\lize.visagie\Desktop\81466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19050</wp:posOffset>
            </wp:positionV>
            <wp:extent cx="3238500" cy="2161540"/>
            <wp:effectExtent l="19050" t="19050" r="19050" b="10160"/>
            <wp:wrapSquare wrapText="bothSides"/>
            <wp:docPr id="8" name="Picture 8" descr="\\SIB-SRV-000\StaffDocuments$\lize.visagie\Desktop\img-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IB-SRV-000\StaffDocuments$\lize.visagie\Desktop\img-53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84" w:rsidRDefault="003C4984" w:rsidP="003C4984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3C4984" w:rsidRDefault="003C4984" w:rsidP="003C4984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3C4984" w:rsidRDefault="003C4984" w:rsidP="003C4984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3C4984" w:rsidRDefault="003C4984" w:rsidP="003C4984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:rsidR="003C4984" w:rsidRPr="00AC5538" w:rsidRDefault="003C4984" w:rsidP="003C4984">
      <w:pPr>
        <w:rPr>
          <w:rFonts w:ascii="Arial" w:hAnsi="Arial" w:cs="Arial"/>
          <w:sz w:val="24"/>
          <w:szCs w:val="24"/>
        </w:rPr>
      </w:pPr>
    </w:p>
    <w:p w:rsidR="002A256A" w:rsidRDefault="003C4984">
      <w:bookmarkStart w:id="0" w:name="_GoBack"/>
      <w:bookmarkEnd w:id="0"/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2106295</wp:posOffset>
            </wp:positionV>
            <wp:extent cx="3038475" cy="2278380"/>
            <wp:effectExtent l="19050" t="19050" r="28575" b="26670"/>
            <wp:wrapSquare wrapText="bothSides"/>
            <wp:docPr id="1" name="Picture 1" descr="\\SIB-SRV-000\StaffDocuments$\lize.visagie\Desktop\p142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B-SRV-000\StaffDocuments$\lize.visagie\Desktop\p14201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84">
        <w:rPr>
          <w:rStyle w:val="Strong"/>
          <w:rFonts w:ascii="Arial" w:hAnsi="Arial" w:cs="Arial"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2101215</wp:posOffset>
            </wp:positionV>
            <wp:extent cx="3381375" cy="2252345"/>
            <wp:effectExtent l="19050" t="19050" r="28575" b="14605"/>
            <wp:wrapSquare wrapText="bothSides"/>
            <wp:docPr id="7" name="Picture 7" descr="\\SIB-SRV-000\StaffDocuments$\lize.visagie\Desktop\img-998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B-SRV-000\StaffDocuments$\lize.visagie\Desktop\img-9981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2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56A" w:rsidSect="00AC55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CFC"/>
    <w:multiLevelType w:val="multilevel"/>
    <w:tmpl w:val="5A9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87BFB"/>
    <w:multiLevelType w:val="multilevel"/>
    <w:tmpl w:val="242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84"/>
    <w:rsid w:val="002A256A"/>
    <w:rsid w:val="003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BBC0"/>
  <w15:chartTrackingRefBased/>
  <w15:docId w15:val="{41D17468-6962-492B-8F77-DB345C9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1</cp:revision>
  <dcterms:created xsi:type="dcterms:W3CDTF">2020-10-20T14:57:00Z</dcterms:created>
  <dcterms:modified xsi:type="dcterms:W3CDTF">2020-10-20T15:09:00Z</dcterms:modified>
</cp:coreProperties>
</file>